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0A7" w:rsidRPr="009E4721" w:rsidRDefault="002F03C5" w:rsidP="003450A7">
      <w:pPr>
        <w:jc w:val="center"/>
        <w:rPr>
          <w:rFonts w:ascii="Times New Roman" w:hAnsi="Times New Roman" w:cs="Times New Roman"/>
          <w:color w:val="FF0000"/>
          <w:sz w:val="32"/>
          <w:szCs w:val="32"/>
        </w:rPr>
      </w:pPr>
      <w:r w:rsidRPr="002010D3">
        <w:rPr>
          <w:rFonts w:ascii="Times New Roman" w:hAnsi="Times New Roman" w:cs="Times New Roman" w:hint="eastAsia"/>
          <w:sz w:val="36"/>
          <w:szCs w:val="36"/>
        </w:rPr>
        <w:t>T</w:t>
      </w:r>
      <w:r w:rsidRPr="002010D3">
        <w:rPr>
          <w:rFonts w:ascii="Times New Roman" w:hAnsi="Times New Roman" w:cs="Times New Roman"/>
          <w:sz w:val="36"/>
          <w:szCs w:val="36"/>
        </w:rPr>
        <w:t>ranslational and Regulatory Sciences</w:t>
      </w:r>
    </w:p>
    <w:p w:rsidR="00C81695" w:rsidRPr="00F27314" w:rsidRDefault="00374676" w:rsidP="003450A7">
      <w:pPr>
        <w:jc w:val="center"/>
        <w:rPr>
          <w:rFonts w:ascii="Times New Roman" w:hAnsi="Times New Roman" w:cs="Times New Roman"/>
          <w:sz w:val="24"/>
          <w:szCs w:val="24"/>
        </w:rPr>
      </w:pPr>
      <w:r w:rsidRPr="0004271D">
        <w:rPr>
          <w:rFonts w:ascii="Times New Roman" w:hAnsi="Times New Roman" w:cs="Times New Roman"/>
        </w:rPr>
        <w:t>Authorship, Copyr</w:t>
      </w:r>
      <w:r w:rsidRPr="00F27314">
        <w:rPr>
          <w:rFonts w:ascii="Times New Roman" w:hAnsi="Times New Roman" w:cs="Times New Roman"/>
        </w:rPr>
        <w:t>ight Transfer Form</w:t>
      </w:r>
    </w:p>
    <w:p w:rsidR="003450A7" w:rsidRPr="00F27314" w:rsidRDefault="003450A7">
      <w:pPr>
        <w:rPr>
          <w:rFonts w:ascii="Times New Roman" w:hAnsi="Times New Roman" w:cs="Times New Roman"/>
        </w:rPr>
      </w:pPr>
    </w:p>
    <w:p w:rsidR="003450A7" w:rsidRPr="002F03C5" w:rsidRDefault="00D11C8D">
      <w:pPr>
        <w:rPr>
          <w:rFonts w:ascii="Times New Roman" w:hAnsi="Times New Roman" w:cs="Times New Roman"/>
        </w:rPr>
      </w:pPr>
      <w:r w:rsidRPr="00F27314">
        <w:rPr>
          <w:rFonts w:ascii="Times New Roman" w:hAnsi="Times New Roman" w:cs="Times New Roman"/>
        </w:rPr>
        <w:t>Send this f</w:t>
      </w:r>
      <w:r w:rsidR="00374676" w:rsidRPr="00F27314">
        <w:rPr>
          <w:rFonts w:ascii="Times New Roman" w:hAnsi="Times New Roman" w:cs="Times New Roman"/>
        </w:rPr>
        <w:t xml:space="preserve">orm to: </w:t>
      </w:r>
      <w:r w:rsidR="00E43193" w:rsidRPr="00E43193">
        <w:rPr>
          <w:rFonts w:ascii="Times New Roman" w:hAnsi="Times New Roman" w:cs="Times New Roman" w:hint="eastAsia"/>
        </w:rPr>
        <w:t xml:space="preserve">Yoshihiro </w:t>
      </w:r>
      <w:proofErr w:type="spellStart"/>
      <w:r w:rsidR="00E43193" w:rsidRPr="00E43193">
        <w:rPr>
          <w:rFonts w:ascii="Times New Roman" w:hAnsi="Times New Roman" w:cs="Times New Roman" w:hint="eastAsia"/>
        </w:rPr>
        <w:t>Yon</w:t>
      </w:r>
      <w:bookmarkStart w:id="0" w:name="_GoBack"/>
      <w:r w:rsidR="00E43193" w:rsidRPr="003F6772">
        <w:rPr>
          <w:rFonts w:ascii="Times New Roman" w:hAnsi="Times New Roman" w:cs="Times New Roman" w:hint="eastAsia"/>
        </w:rPr>
        <w:t>eda</w:t>
      </w:r>
      <w:proofErr w:type="spellEnd"/>
      <w:r w:rsidR="00374676" w:rsidRPr="003F6772">
        <w:rPr>
          <w:rFonts w:ascii="Times New Roman" w:hAnsi="Times New Roman" w:cs="Times New Roman"/>
        </w:rPr>
        <w:t xml:space="preserve">, </w:t>
      </w:r>
      <w:bookmarkEnd w:id="0"/>
      <w:r w:rsidR="00374676" w:rsidRPr="002F03C5">
        <w:rPr>
          <w:rFonts w:ascii="Times New Roman" w:hAnsi="Times New Roman" w:cs="Times New Roman"/>
        </w:rPr>
        <w:t xml:space="preserve">Editor-in-Chief, </w:t>
      </w:r>
      <w:r w:rsidR="002F03C5" w:rsidRPr="002F03C5">
        <w:rPr>
          <w:rFonts w:ascii="Times New Roman" w:hAnsi="Times New Roman" w:cs="Times New Roman"/>
        </w:rPr>
        <w:t>Translational and Regulatory Sciences</w:t>
      </w:r>
      <w:r w:rsidR="00374676" w:rsidRPr="002F03C5">
        <w:rPr>
          <w:rFonts w:ascii="Times New Roman" w:hAnsi="Times New Roman" w:cs="Times New Roman"/>
        </w:rPr>
        <w:t xml:space="preserve">, 1-24-12 </w:t>
      </w:r>
      <w:proofErr w:type="spellStart"/>
      <w:r w:rsidR="00374676" w:rsidRPr="002F03C5">
        <w:rPr>
          <w:rFonts w:ascii="Times New Roman" w:hAnsi="Times New Roman" w:cs="Times New Roman"/>
        </w:rPr>
        <w:t>Sugamo</w:t>
      </w:r>
      <w:proofErr w:type="spellEnd"/>
      <w:r w:rsidR="00374676" w:rsidRPr="002F03C5">
        <w:rPr>
          <w:rFonts w:ascii="Times New Roman" w:hAnsi="Times New Roman" w:cs="Times New Roman"/>
        </w:rPr>
        <w:t>, Toshima-</w:t>
      </w:r>
      <w:proofErr w:type="spellStart"/>
      <w:r w:rsidR="00374676" w:rsidRPr="002F03C5">
        <w:rPr>
          <w:rFonts w:ascii="Times New Roman" w:hAnsi="Times New Roman" w:cs="Times New Roman"/>
        </w:rPr>
        <w:t>ku</w:t>
      </w:r>
      <w:proofErr w:type="spellEnd"/>
      <w:r w:rsidR="00374676" w:rsidRPr="002F03C5">
        <w:rPr>
          <w:rFonts w:ascii="Times New Roman" w:hAnsi="Times New Roman" w:cs="Times New Roman"/>
        </w:rPr>
        <w:t xml:space="preserve">, Tokyo 170-0002, Japan (email to: </w:t>
      </w:r>
      <w:r w:rsidR="002F03C5" w:rsidRPr="002F03C5">
        <w:rPr>
          <w:rFonts w:ascii="Times New Roman" w:hAnsi="Times New Roman" w:cs="Times New Roman"/>
        </w:rPr>
        <w:t>submission@cutrs.jp</w:t>
      </w:r>
      <w:r w:rsidR="00374676" w:rsidRPr="002F03C5">
        <w:rPr>
          <w:rFonts w:ascii="Times New Roman" w:hAnsi="Times New Roman" w:cs="Times New Roman"/>
        </w:rPr>
        <w:t>, or FAX to: +81 3 5978-4068)</w:t>
      </w:r>
    </w:p>
    <w:p w:rsidR="00E92013" w:rsidRPr="00F27314" w:rsidRDefault="00E92013">
      <w:pPr>
        <w:rPr>
          <w:rFonts w:ascii="Times New Roman" w:hAnsi="Times New Roman" w:cs="Times New Roman"/>
        </w:rPr>
      </w:pPr>
    </w:p>
    <w:p w:rsidR="00E92013" w:rsidRDefault="00E92013" w:rsidP="00012E10">
      <w:pPr>
        <w:pStyle w:val="af0"/>
        <w:tabs>
          <w:tab w:val="right" w:pos="9070"/>
        </w:tabs>
        <w:spacing w:line="0" w:lineRule="atLeast"/>
        <w:jc w:val="left"/>
        <w:rPr>
          <w:rFonts w:ascii="Century" w:hAnsi="Century"/>
          <w:b w:val="0"/>
          <w:sz w:val="21"/>
          <w:u w:val="single"/>
        </w:rPr>
      </w:pPr>
      <w:r>
        <w:rPr>
          <w:rFonts w:ascii="Century" w:hAnsi="Century" w:hint="eastAsia"/>
          <w:b w:val="0"/>
          <w:sz w:val="21"/>
        </w:rPr>
        <w:t>Manuscript No.</w:t>
      </w:r>
      <w:r w:rsidRPr="00901387">
        <w:rPr>
          <w:rFonts w:ascii="Century" w:hAnsi="Century" w:hint="eastAsia"/>
          <w:b w:val="0"/>
          <w:sz w:val="21"/>
          <w:u w:val="single"/>
        </w:rPr>
        <w:t xml:space="preserve">  </w:t>
      </w:r>
      <w:r>
        <w:rPr>
          <w:rFonts w:ascii="Century" w:hAnsi="Century" w:hint="eastAsia"/>
          <w:b w:val="0"/>
          <w:sz w:val="21"/>
          <w:u w:val="single"/>
        </w:rPr>
        <w:t xml:space="preserve">　</w:t>
      </w:r>
      <w:r>
        <w:rPr>
          <w:rFonts w:ascii="Century" w:hAnsi="Century" w:hint="eastAsia"/>
          <w:b w:val="0"/>
          <w:sz w:val="21"/>
          <w:u w:val="single"/>
        </w:rPr>
        <w:t xml:space="preserve">         </w:t>
      </w:r>
      <w:r>
        <w:rPr>
          <w:rFonts w:ascii="Century" w:hAnsi="Century" w:hint="eastAsia"/>
          <w:b w:val="0"/>
          <w:sz w:val="21"/>
          <w:u w:val="single"/>
        </w:rPr>
        <w:t xml:space="preserve">　</w:t>
      </w:r>
    </w:p>
    <w:p w:rsidR="00E92013" w:rsidRDefault="00E92013" w:rsidP="00012E10">
      <w:pPr>
        <w:jc w:val="left"/>
        <w:rPr>
          <w:rFonts w:ascii="Century" w:hAnsi="Century"/>
          <w:b/>
        </w:rPr>
      </w:pPr>
      <w:r>
        <w:rPr>
          <w:rFonts w:ascii="Century" w:hAnsi="Century" w:hint="eastAsia"/>
          <w:b/>
        </w:rPr>
        <w:t xml:space="preserve"> (Editorial office use only)</w:t>
      </w:r>
    </w:p>
    <w:p w:rsidR="00374676" w:rsidRPr="00E92013" w:rsidRDefault="00374676">
      <w:pPr>
        <w:rPr>
          <w:rFonts w:ascii="Times New Roman" w:hAnsi="Times New Roman" w:cs="Times New Roma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92"/>
      </w:tblGrid>
      <w:tr w:rsidR="00D11C8D" w:rsidRPr="00F27314" w:rsidTr="00D27AA4">
        <w:tc>
          <w:tcPr>
            <w:tcW w:w="2376" w:type="dxa"/>
          </w:tcPr>
          <w:p w:rsidR="00D11C8D" w:rsidRPr="00F27314" w:rsidRDefault="00D11C8D">
            <w:pPr>
              <w:rPr>
                <w:rFonts w:ascii="Times New Roman" w:hAnsi="Times New Roman" w:cs="Times New Roman"/>
              </w:rPr>
            </w:pPr>
            <w:r w:rsidRPr="00F27314">
              <w:rPr>
                <w:rFonts w:ascii="Times New Roman" w:hAnsi="Times New Roman" w:cs="Times New Roman"/>
              </w:rPr>
              <w:t>Title of Manuscript:</w:t>
            </w:r>
          </w:p>
        </w:tc>
        <w:tc>
          <w:tcPr>
            <w:tcW w:w="6892" w:type="dxa"/>
          </w:tcPr>
          <w:p w:rsidR="00D11C8D" w:rsidRDefault="00D11C8D">
            <w:pPr>
              <w:rPr>
                <w:rFonts w:ascii="Times New Roman" w:hAnsi="Times New Roman" w:cs="Times New Roman"/>
              </w:rPr>
            </w:pPr>
          </w:p>
          <w:p w:rsidR="0016306C" w:rsidRPr="00F27314" w:rsidRDefault="0016306C">
            <w:pPr>
              <w:rPr>
                <w:rFonts w:ascii="Times New Roman" w:hAnsi="Times New Roman" w:cs="Times New Roman"/>
              </w:rPr>
            </w:pPr>
          </w:p>
        </w:tc>
      </w:tr>
      <w:tr w:rsidR="00D11C8D" w:rsidRPr="00F27314" w:rsidTr="00D27AA4">
        <w:tc>
          <w:tcPr>
            <w:tcW w:w="2376" w:type="dxa"/>
          </w:tcPr>
          <w:p w:rsidR="00D11C8D" w:rsidRPr="00F27314" w:rsidRDefault="00D11C8D">
            <w:pPr>
              <w:rPr>
                <w:rFonts w:ascii="Times New Roman" w:hAnsi="Times New Roman" w:cs="Times New Roman"/>
              </w:rPr>
            </w:pPr>
            <w:r w:rsidRPr="00F27314">
              <w:rPr>
                <w:rFonts w:ascii="Times New Roman" w:hAnsi="Times New Roman" w:cs="Times New Roman"/>
              </w:rPr>
              <w:t>Correspondence author:</w:t>
            </w:r>
          </w:p>
        </w:tc>
        <w:tc>
          <w:tcPr>
            <w:tcW w:w="6892" w:type="dxa"/>
          </w:tcPr>
          <w:p w:rsidR="00D11C8D" w:rsidRPr="00F27314" w:rsidRDefault="00D11C8D">
            <w:pPr>
              <w:rPr>
                <w:rFonts w:ascii="Times New Roman" w:hAnsi="Times New Roman" w:cs="Times New Roman"/>
              </w:rPr>
            </w:pPr>
          </w:p>
        </w:tc>
      </w:tr>
    </w:tbl>
    <w:p w:rsidR="00374676" w:rsidRPr="00F27314" w:rsidRDefault="00374676">
      <w:pPr>
        <w:rPr>
          <w:rFonts w:ascii="Times New Roman" w:hAnsi="Times New Roman" w:cs="Times New Roman"/>
        </w:rPr>
      </w:pPr>
    </w:p>
    <w:p w:rsidR="003450A7" w:rsidRPr="00F27314" w:rsidRDefault="003450A7">
      <w:pPr>
        <w:rPr>
          <w:rFonts w:ascii="Times New Roman" w:hAnsi="Times New Roman" w:cs="Times New Roman"/>
        </w:rPr>
      </w:pPr>
      <w:r w:rsidRPr="00F27314">
        <w:rPr>
          <w:rFonts w:ascii="Times New Roman" w:hAnsi="Times New Roman" w:cs="Times New Roman"/>
        </w:rPr>
        <w:t>Author(s)</w:t>
      </w:r>
      <w:r w:rsidR="006F0B78" w:rsidRPr="00F27314">
        <w:rPr>
          <w:rFonts w:ascii="Times New Roman" w:hAnsi="Times New Roman" w:cs="Times New Roman"/>
        </w:rPr>
        <w:t xml:space="preserve">’ </w:t>
      </w:r>
      <w:r w:rsidR="00D11C8D" w:rsidRPr="00F27314">
        <w:rPr>
          <w:rFonts w:ascii="Times New Roman" w:hAnsi="Times New Roman" w:cs="Times New Roman"/>
        </w:rPr>
        <w:t>N</w:t>
      </w:r>
      <w:r w:rsidR="006F0B78" w:rsidRPr="00F27314">
        <w:rPr>
          <w:rFonts w:ascii="Times New Roman" w:hAnsi="Times New Roman" w:cs="Times New Roman"/>
        </w:rPr>
        <w:t xml:space="preserve">ames and </w:t>
      </w:r>
      <w:r w:rsidR="00374676" w:rsidRPr="00F27314">
        <w:rPr>
          <w:rFonts w:ascii="Times New Roman" w:hAnsi="Times New Roman" w:cs="Times New Roman"/>
        </w:rPr>
        <w:t>Signature</w:t>
      </w:r>
      <w:r w:rsidRPr="00F27314">
        <w:rPr>
          <w:rFonts w:ascii="Times New Roman" w:hAnsi="Times New Roman" w:cs="Times New Roman"/>
        </w:rPr>
        <w:t>:</w:t>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60"/>
        <w:gridCol w:w="283"/>
        <w:gridCol w:w="2977"/>
        <w:gridCol w:w="284"/>
        <w:gridCol w:w="3082"/>
      </w:tblGrid>
      <w:tr w:rsidR="00D11C8D" w:rsidRPr="00F27314" w:rsidTr="00D11C8D">
        <w:tc>
          <w:tcPr>
            <w:tcW w:w="2660" w:type="dxa"/>
          </w:tcPr>
          <w:p w:rsidR="00D11C8D" w:rsidRPr="00F27314" w:rsidRDefault="00D11C8D" w:rsidP="00D11C8D">
            <w:pPr>
              <w:jc w:val="center"/>
              <w:rPr>
                <w:rFonts w:ascii="Times New Roman" w:hAnsi="Times New Roman" w:cs="Times New Roman"/>
              </w:rPr>
            </w:pPr>
            <w:r w:rsidRPr="00F27314">
              <w:rPr>
                <w:rFonts w:ascii="Times New Roman" w:hAnsi="Times New Roman" w:cs="Times New Roman"/>
              </w:rPr>
              <w:t>Date</w:t>
            </w:r>
          </w:p>
        </w:tc>
        <w:tc>
          <w:tcPr>
            <w:tcW w:w="283" w:type="dxa"/>
            <w:tcBorders>
              <w:top w:val="nil"/>
              <w:bottom w:val="nil"/>
            </w:tcBorders>
          </w:tcPr>
          <w:p w:rsidR="00D11C8D" w:rsidRPr="00F27314" w:rsidRDefault="00D11C8D" w:rsidP="00D11C8D">
            <w:pPr>
              <w:jc w:val="center"/>
              <w:rPr>
                <w:rFonts w:ascii="Times New Roman" w:hAnsi="Times New Roman" w:cs="Times New Roman"/>
              </w:rPr>
            </w:pPr>
          </w:p>
        </w:tc>
        <w:tc>
          <w:tcPr>
            <w:tcW w:w="2977" w:type="dxa"/>
          </w:tcPr>
          <w:p w:rsidR="00D11C8D" w:rsidRPr="00F27314" w:rsidRDefault="002E3207" w:rsidP="00D11C8D">
            <w:pPr>
              <w:jc w:val="center"/>
              <w:rPr>
                <w:rFonts w:ascii="Times New Roman" w:hAnsi="Times New Roman" w:cs="Times New Roman"/>
              </w:rPr>
            </w:pPr>
            <w:r>
              <w:rPr>
                <w:rFonts w:ascii="Times New Roman" w:hAnsi="Times New Roman" w:cs="Times New Roman" w:hint="eastAsia"/>
              </w:rPr>
              <w:t xml:space="preserve">Printed </w:t>
            </w:r>
            <w:r w:rsidR="00D11C8D" w:rsidRPr="00F27314">
              <w:rPr>
                <w:rFonts w:ascii="Times New Roman" w:hAnsi="Times New Roman" w:cs="Times New Roman"/>
              </w:rPr>
              <w:t>Name</w:t>
            </w:r>
          </w:p>
        </w:tc>
        <w:tc>
          <w:tcPr>
            <w:tcW w:w="284" w:type="dxa"/>
            <w:tcBorders>
              <w:top w:val="nil"/>
              <w:bottom w:val="nil"/>
            </w:tcBorders>
          </w:tcPr>
          <w:p w:rsidR="00D11C8D" w:rsidRPr="00F27314" w:rsidRDefault="00D11C8D" w:rsidP="00D11C8D">
            <w:pPr>
              <w:jc w:val="center"/>
              <w:rPr>
                <w:rFonts w:ascii="Times New Roman" w:hAnsi="Times New Roman" w:cs="Times New Roman"/>
              </w:rPr>
            </w:pPr>
          </w:p>
        </w:tc>
        <w:tc>
          <w:tcPr>
            <w:tcW w:w="3082" w:type="dxa"/>
          </w:tcPr>
          <w:p w:rsidR="00D11C8D" w:rsidRPr="00F27314" w:rsidRDefault="00D11C8D" w:rsidP="00D11C8D">
            <w:pPr>
              <w:jc w:val="center"/>
              <w:rPr>
                <w:rFonts w:ascii="Times New Roman" w:hAnsi="Times New Roman" w:cs="Times New Roman"/>
              </w:rPr>
            </w:pPr>
            <w:r w:rsidRPr="00F27314">
              <w:rPr>
                <w:rFonts w:ascii="Times New Roman" w:hAnsi="Times New Roman" w:cs="Times New Roman"/>
              </w:rPr>
              <w:t>Signature</w:t>
            </w:r>
          </w:p>
        </w:tc>
      </w:tr>
      <w:tr w:rsidR="00D11C8D" w:rsidRPr="00F27314" w:rsidTr="00D11C8D">
        <w:tc>
          <w:tcPr>
            <w:tcW w:w="2660" w:type="dxa"/>
          </w:tcPr>
          <w:p w:rsidR="00D11C8D" w:rsidRPr="00F27314" w:rsidRDefault="00D11C8D">
            <w:pPr>
              <w:rPr>
                <w:rFonts w:ascii="Times New Roman" w:hAnsi="Times New Roman" w:cs="Times New Roman"/>
              </w:rPr>
            </w:pPr>
          </w:p>
        </w:tc>
        <w:tc>
          <w:tcPr>
            <w:tcW w:w="283" w:type="dxa"/>
            <w:tcBorders>
              <w:top w:val="nil"/>
              <w:bottom w:val="nil"/>
            </w:tcBorders>
          </w:tcPr>
          <w:p w:rsidR="00D11C8D" w:rsidRPr="00F27314" w:rsidRDefault="00D11C8D">
            <w:pPr>
              <w:rPr>
                <w:rFonts w:ascii="Times New Roman" w:hAnsi="Times New Roman" w:cs="Times New Roman"/>
              </w:rPr>
            </w:pPr>
          </w:p>
        </w:tc>
        <w:tc>
          <w:tcPr>
            <w:tcW w:w="2977" w:type="dxa"/>
          </w:tcPr>
          <w:p w:rsidR="00D11C8D" w:rsidRPr="00F27314" w:rsidRDefault="00D11C8D">
            <w:pPr>
              <w:rPr>
                <w:rFonts w:ascii="Times New Roman" w:hAnsi="Times New Roman" w:cs="Times New Roman"/>
              </w:rPr>
            </w:pPr>
          </w:p>
        </w:tc>
        <w:tc>
          <w:tcPr>
            <w:tcW w:w="284" w:type="dxa"/>
            <w:tcBorders>
              <w:top w:val="nil"/>
              <w:bottom w:val="nil"/>
            </w:tcBorders>
          </w:tcPr>
          <w:p w:rsidR="00D11C8D" w:rsidRPr="00F27314" w:rsidRDefault="00D11C8D">
            <w:pPr>
              <w:rPr>
                <w:rFonts w:ascii="Times New Roman" w:hAnsi="Times New Roman" w:cs="Times New Roman"/>
              </w:rPr>
            </w:pPr>
          </w:p>
        </w:tc>
        <w:tc>
          <w:tcPr>
            <w:tcW w:w="3082" w:type="dxa"/>
          </w:tcPr>
          <w:p w:rsidR="00D11C8D" w:rsidRPr="00F27314" w:rsidRDefault="00D11C8D">
            <w:pPr>
              <w:rPr>
                <w:rFonts w:ascii="Times New Roman" w:hAnsi="Times New Roman" w:cs="Times New Roman"/>
              </w:rPr>
            </w:pPr>
          </w:p>
        </w:tc>
      </w:tr>
      <w:tr w:rsidR="00D11C8D" w:rsidRPr="00F27314" w:rsidTr="00D11C8D">
        <w:tc>
          <w:tcPr>
            <w:tcW w:w="2660" w:type="dxa"/>
          </w:tcPr>
          <w:p w:rsidR="00D11C8D" w:rsidRPr="00F27314" w:rsidRDefault="00D11C8D">
            <w:pPr>
              <w:rPr>
                <w:rFonts w:ascii="Times New Roman" w:hAnsi="Times New Roman" w:cs="Times New Roman"/>
              </w:rPr>
            </w:pPr>
          </w:p>
        </w:tc>
        <w:tc>
          <w:tcPr>
            <w:tcW w:w="283" w:type="dxa"/>
            <w:tcBorders>
              <w:top w:val="nil"/>
              <w:bottom w:val="nil"/>
            </w:tcBorders>
          </w:tcPr>
          <w:p w:rsidR="00D11C8D" w:rsidRPr="00F27314" w:rsidRDefault="00D11C8D">
            <w:pPr>
              <w:rPr>
                <w:rFonts w:ascii="Times New Roman" w:hAnsi="Times New Roman" w:cs="Times New Roman"/>
              </w:rPr>
            </w:pPr>
          </w:p>
        </w:tc>
        <w:tc>
          <w:tcPr>
            <w:tcW w:w="2977" w:type="dxa"/>
          </w:tcPr>
          <w:p w:rsidR="00D11C8D" w:rsidRPr="00F27314" w:rsidRDefault="00D11C8D">
            <w:pPr>
              <w:rPr>
                <w:rFonts w:ascii="Times New Roman" w:hAnsi="Times New Roman" w:cs="Times New Roman"/>
              </w:rPr>
            </w:pPr>
          </w:p>
        </w:tc>
        <w:tc>
          <w:tcPr>
            <w:tcW w:w="284" w:type="dxa"/>
            <w:tcBorders>
              <w:top w:val="nil"/>
              <w:bottom w:val="nil"/>
            </w:tcBorders>
          </w:tcPr>
          <w:p w:rsidR="00D11C8D" w:rsidRPr="00F27314" w:rsidRDefault="00D11C8D">
            <w:pPr>
              <w:rPr>
                <w:rFonts w:ascii="Times New Roman" w:hAnsi="Times New Roman" w:cs="Times New Roman"/>
              </w:rPr>
            </w:pPr>
          </w:p>
        </w:tc>
        <w:tc>
          <w:tcPr>
            <w:tcW w:w="3082" w:type="dxa"/>
          </w:tcPr>
          <w:p w:rsidR="00D11C8D" w:rsidRPr="00F27314" w:rsidRDefault="00D11C8D">
            <w:pPr>
              <w:rPr>
                <w:rFonts w:ascii="Times New Roman" w:hAnsi="Times New Roman" w:cs="Times New Roman"/>
              </w:rPr>
            </w:pPr>
          </w:p>
        </w:tc>
      </w:tr>
      <w:tr w:rsidR="00D11C8D" w:rsidRPr="00F27314" w:rsidTr="00D11C8D">
        <w:tc>
          <w:tcPr>
            <w:tcW w:w="2660" w:type="dxa"/>
          </w:tcPr>
          <w:p w:rsidR="00D11C8D" w:rsidRPr="00F27314" w:rsidRDefault="00D11C8D">
            <w:pPr>
              <w:rPr>
                <w:rFonts w:ascii="Times New Roman" w:hAnsi="Times New Roman" w:cs="Times New Roman"/>
              </w:rPr>
            </w:pPr>
          </w:p>
        </w:tc>
        <w:tc>
          <w:tcPr>
            <w:tcW w:w="283" w:type="dxa"/>
            <w:tcBorders>
              <w:top w:val="nil"/>
              <w:bottom w:val="nil"/>
            </w:tcBorders>
          </w:tcPr>
          <w:p w:rsidR="00D11C8D" w:rsidRPr="00F27314" w:rsidRDefault="00D11C8D">
            <w:pPr>
              <w:rPr>
                <w:rFonts w:ascii="Times New Roman" w:hAnsi="Times New Roman" w:cs="Times New Roman"/>
              </w:rPr>
            </w:pPr>
          </w:p>
        </w:tc>
        <w:tc>
          <w:tcPr>
            <w:tcW w:w="2977" w:type="dxa"/>
          </w:tcPr>
          <w:p w:rsidR="00D11C8D" w:rsidRPr="00F27314" w:rsidRDefault="00D11C8D">
            <w:pPr>
              <w:rPr>
                <w:rFonts w:ascii="Times New Roman" w:hAnsi="Times New Roman" w:cs="Times New Roman"/>
              </w:rPr>
            </w:pPr>
          </w:p>
        </w:tc>
        <w:tc>
          <w:tcPr>
            <w:tcW w:w="284" w:type="dxa"/>
            <w:tcBorders>
              <w:top w:val="nil"/>
              <w:bottom w:val="nil"/>
            </w:tcBorders>
          </w:tcPr>
          <w:p w:rsidR="00D11C8D" w:rsidRPr="00F27314" w:rsidRDefault="00D11C8D">
            <w:pPr>
              <w:rPr>
                <w:rFonts w:ascii="Times New Roman" w:hAnsi="Times New Roman" w:cs="Times New Roman"/>
              </w:rPr>
            </w:pPr>
          </w:p>
        </w:tc>
        <w:tc>
          <w:tcPr>
            <w:tcW w:w="3082" w:type="dxa"/>
          </w:tcPr>
          <w:p w:rsidR="00D11C8D" w:rsidRPr="00F27314" w:rsidRDefault="00D11C8D">
            <w:pPr>
              <w:rPr>
                <w:rFonts w:ascii="Times New Roman" w:hAnsi="Times New Roman" w:cs="Times New Roman"/>
              </w:rPr>
            </w:pPr>
          </w:p>
        </w:tc>
      </w:tr>
      <w:tr w:rsidR="00D11C8D" w:rsidRPr="00F27314" w:rsidTr="00D11C8D">
        <w:tc>
          <w:tcPr>
            <w:tcW w:w="2660" w:type="dxa"/>
          </w:tcPr>
          <w:p w:rsidR="00D11C8D" w:rsidRPr="00F27314" w:rsidRDefault="00D11C8D">
            <w:pPr>
              <w:rPr>
                <w:rFonts w:ascii="Times New Roman" w:hAnsi="Times New Roman" w:cs="Times New Roman"/>
              </w:rPr>
            </w:pPr>
          </w:p>
        </w:tc>
        <w:tc>
          <w:tcPr>
            <w:tcW w:w="283" w:type="dxa"/>
            <w:tcBorders>
              <w:top w:val="nil"/>
              <w:bottom w:val="nil"/>
            </w:tcBorders>
          </w:tcPr>
          <w:p w:rsidR="00D11C8D" w:rsidRPr="00F27314" w:rsidRDefault="00D11C8D">
            <w:pPr>
              <w:rPr>
                <w:rFonts w:ascii="Times New Roman" w:hAnsi="Times New Roman" w:cs="Times New Roman"/>
              </w:rPr>
            </w:pPr>
          </w:p>
        </w:tc>
        <w:tc>
          <w:tcPr>
            <w:tcW w:w="2977" w:type="dxa"/>
          </w:tcPr>
          <w:p w:rsidR="00D11C8D" w:rsidRPr="00F27314" w:rsidRDefault="00D11C8D">
            <w:pPr>
              <w:rPr>
                <w:rFonts w:ascii="Times New Roman" w:hAnsi="Times New Roman" w:cs="Times New Roman"/>
              </w:rPr>
            </w:pPr>
          </w:p>
        </w:tc>
        <w:tc>
          <w:tcPr>
            <w:tcW w:w="284" w:type="dxa"/>
            <w:tcBorders>
              <w:top w:val="nil"/>
              <w:bottom w:val="nil"/>
            </w:tcBorders>
          </w:tcPr>
          <w:p w:rsidR="00D11C8D" w:rsidRPr="00F27314" w:rsidRDefault="00D11C8D">
            <w:pPr>
              <w:rPr>
                <w:rFonts w:ascii="Times New Roman" w:hAnsi="Times New Roman" w:cs="Times New Roman"/>
              </w:rPr>
            </w:pPr>
          </w:p>
        </w:tc>
        <w:tc>
          <w:tcPr>
            <w:tcW w:w="3082" w:type="dxa"/>
          </w:tcPr>
          <w:p w:rsidR="00D11C8D" w:rsidRPr="00F27314" w:rsidRDefault="00D11C8D">
            <w:pPr>
              <w:rPr>
                <w:rFonts w:ascii="Times New Roman" w:hAnsi="Times New Roman" w:cs="Times New Roman"/>
              </w:rPr>
            </w:pPr>
          </w:p>
        </w:tc>
      </w:tr>
      <w:tr w:rsidR="00D11C8D" w:rsidRPr="00F27314" w:rsidTr="00D11C8D">
        <w:tc>
          <w:tcPr>
            <w:tcW w:w="2660" w:type="dxa"/>
            <w:tcBorders>
              <w:bottom w:val="nil"/>
            </w:tcBorders>
          </w:tcPr>
          <w:p w:rsidR="00D11C8D" w:rsidRPr="00F27314" w:rsidRDefault="00D11C8D">
            <w:pPr>
              <w:rPr>
                <w:rFonts w:ascii="Times New Roman" w:hAnsi="Times New Roman" w:cs="Times New Roman"/>
              </w:rPr>
            </w:pPr>
          </w:p>
        </w:tc>
        <w:tc>
          <w:tcPr>
            <w:tcW w:w="283" w:type="dxa"/>
            <w:tcBorders>
              <w:top w:val="nil"/>
              <w:bottom w:val="nil"/>
            </w:tcBorders>
          </w:tcPr>
          <w:p w:rsidR="00D11C8D" w:rsidRPr="00F27314" w:rsidRDefault="00D11C8D">
            <w:pPr>
              <w:rPr>
                <w:rFonts w:ascii="Times New Roman" w:hAnsi="Times New Roman" w:cs="Times New Roman"/>
              </w:rPr>
            </w:pPr>
          </w:p>
        </w:tc>
        <w:tc>
          <w:tcPr>
            <w:tcW w:w="2977" w:type="dxa"/>
            <w:tcBorders>
              <w:bottom w:val="nil"/>
            </w:tcBorders>
          </w:tcPr>
          <w:p w:rsidR="00D11C8D" w:rsidRPr="00F27314" w:rsidRDefault="00D11C8D">
            <w:pPr>
              <w:rPr>
                <w:rFonts w:ascii="Times New Roman" w:hAnsi="Times New Roman" w:cs="Times New Roman"/>
              </w:rPr>
            </w:pPr>
          </w:p>
        </w:tc>
        <w:tc>
          <w:tcPr>
            <w:tcW w:w="284" w:type="dxa"/>
            <w:tcBorders>
              <w:top w:val="nil"/>
              <w:bottom w:val="nil"/>
            </w:tcBorders>
          </w:tcPr>
          <w:p w:rsidR="00D11C8D" w:rsidRPr="00F27314" w:rsidRDefault="00D11C8D">
            <w:pPr>
              <w:rPr>
                <w:rFonts w:ascii="Times New Roman" w:hAnsi="Times New Roman" w:cs="Times New Roman"/>
              </w:rPr>
            </w:pPr>
          </w:p>
        </w:tc>
        <w:tc>
          <w:tcPr>
            <w:tcW w:w="3082" w:type="dxa"/>
            <w:tcBorders>
              <w:bottom w:val="nil"/>
            </w:tcBorders>
          </w:tcPr>
          <w:p w:rsidR="00D11C8D" w:rsidRPr="00F27314" w:rsidRDefault="00D11C8D">
            <w:pPr>
              <w:rPr>
                <w:rFonts w:ascii="Times New Roman" w:hAnsi="Times New Roman" w:cs="Times New Roman"/>
              </w:rPr>
            </w:pPr>
          </w:p>
        </w:tc>
      </w:tr>
      <w:tr w:rsidR="00D11C8D" w:rsidRPr="00F27314" w:rsidTr="00D11C8D">
        <w:tc>
          <w:tcPr>
            <w:tcW w:w="2660" w:type="dxa"/>
            <w:tcBorders>
              <w:top w:val="nil"/>
              <w:bottom w:val="single" w:sz="4" w:space="0" w:color="auto"/>
            </w:tcBorders>
          </w:tcPr>
          <w:p w:rsidR="00D11C8D" w:rsidRPr="00F27314" w:rsidRDefault="00D11C8D">
            <w:pPr>
              <w:rPr>
                <w:rFonts w:ascii="Times New Roman" w:hAnsi="Times New Roman" w:cs="Times New Roman"/>
              </w:rPr>
            </w:pPr>
          </w:p>
        </w:tc>
        <w:tc>
          <w:tcPr>
            <w:tcW w:w="283" w:type="dxa"/>
            <w:tcBorders>
              <w:top w:val="nil"/>
              <w:bottom w:val="single" w:sz="4" w:space="0" w:color="auto"/>
            </w:tcBorders>
          </w:tcPr>
          <w:p w:rsidR="00D11C8D" w:rsidRPr="00F27314" w:rsidRDefault="00D11C8D">
            <w:pPr>
              <w:rPr>
                <w:rFonts w:ascii="Times New Roman" w:hAnsi="Times New Roman" w:cs="Times New Roman"/>
              </w:rPr>
            </w:pPr>
          </w:p>
        </w:tc>
        <w:tc>
          <w:tcPr>
            <w:tcW w:w="2977" w:type="dxa"/>
            <w:tcBorders>
              <w:top w:val="nil"/>
              <w:bottom w:val="single" w:sz="4" w:space="0" w:color="auto"/>
            </w:tcBorders>
          </w:tcPr>
          <w:p w:rsidR="00D11C8D" w:rsidRPr="00F27314" w:rsidRDefault="00D11C8D">
            <w:pPr>
              <w:rPr>
                <w:rFonts w:ascii="Times New Roman" w:hAnsi="Times New Roman" w:cs="Times New Roman"/>
              </w:rPr>
            </w:pPr>
          </w:p>
        </w:tc>
        <w:tc>
          <w:tcPr>
            <w:tcW w:w="284" w:type="dxa"/>
            <w:tcBorders>
              <w:top w:val="nil"/>
              <w:bottom w:val="single" w:sz="4" w:space="0" w:color="auto"/>
            </w:tcBorders>
          </w:tcPr>
          <w:p w:rsidR="00D11C8D" w:rsidRPr="00F27314" w:rsidRDefault="00D11C8D">
            <w:pPr>
              <w:rPr>
                <w:rFonts w:ascii="Times New Roman" w:hAnsi="Times New Roman" w:cs="Times New Roman"/>
              </w:rPr>
            </w:pPr>
          </w:p>
        </w:tc>
        <w:tc>
          <w:tcPr>
            <w:tcW w:w="3082" w:type="dxa"/>
            <w:tcBorders>
              <w:top w:val="nil"/>
              <w:bottom w:val="single" w:sz="4" w:space="0" w:color="auto"/>
            </w:tcBorders>
          </w:tcPr>
          <w:p w:rsidR="00D11C8D" w:rsidRPr="00F27314" w:rsidRDefault="00D11C8D">
            <w:pPr>
              <w:rPr>
                <w:rFonts w:ascii="Times New Roman" w:hAnsi="Times New Roman" w:cs="Times New Roman"/>
              </w:rPr>
            </w:pPr>
          </w:p>
        </w:tc>
      </w:tr>
    </w:tbl>
    <w:p w:rsidR="00D11C8D" w:rsidRPr="00F27314" w:rsidRDefault="00D11C8D">
      <w:pPr>
        <w:rPr>
          <w:rFonts w:ascii="Times New Roman" w:hAnsi="Times New Roman" w:cs="Times New Roman"/>
        </w:rPr>
      </w:pPr>
    </w:p>
    <w:p w:rsidR="00374676" w:rsidRPr="0004271D" w:rsidRDefault="00374676">
      <w:pPr>
        <w:rPr>
          <w:rFonts w:ascii="Times New Roman" w:hAnsi="Times New Roman" w:cs="Times New Roman"/>
        </w:rPr>
      </w:pPr>
      <w:r w:rsidRPr="0004271D">
        <w:rPr>
          <w:rFonts w:ascii="Times New Roman" w:hAnsi="Times New Roman" w:cs="Times New Roman"/>
          <w:b/>
        </w:rPr>
        <w:t>Authorship:</w:t>
      </w:r>
      <w:r w:rsidRPr="0004271D">
        <w:rPr>
          <w:rFonts w:ascii="Times New Roman" w:hAnsi="Times New Roman" w:cs="Times New Roman"/>
        </w:rPr>
        <w:t xml:space="preserve"> The undersigned author(s) affirm that the manuscript submitted is original and that neither this manuscript nor one with substantially similar content under their authorship has been published, nor is any such manuscript under consideration for publication elsewhere, except as described in an attachment. </w:t>
      </w:r>
    </w:p>
    <w:p w:rsidR="00D11C8D" w:rsidRPr="0004271D" w:rsidRDefault="00D11C8D">
      <w:pPr>
        <w:rPr>
          <w:rFonts w:ascii="Times New Roman" w:hAnsi="Times New Roman" w:cs="Times New Roman"/>
        </w:rPr>
      </w:pPr>
    </w:p>
    <w:p w:rsidR="003450A7" w:rsidRPr="0004271D" w:rsidRDefault="00374676">
      <w:pPr>
        <w:rPr>
          <w:rFonts w:ascii="Times New Roman" w:hAnsi="Times New Roman" w:cs="Times New Roman"/>
        </w:rPr>
      </w:pPr>
      <w:r w:rsidRPr="0004271D">
        <w:rPr>
          <w:rFonts w:ascii="Times New Roman" w:hAnsi="Times New Roman" w:cs="Times New Roman"/>
          <w:b/>
        </w:rPr>
        <w:t>Copyright transfer:</w:t>
      </w:r>
      <w:r w:rsidRPr="0004271D">
        <w:rPr>
          <w:rFonts w:ascii="Times New Roman" w:hAnsi="Times New Roman" w:cs="Times New Roman"/>
        </w:rPr>
        <w:t xml:space="preserve"> In consideration of the </w:t>
      </w:r>
      <w:r w:rsidR="00D11C8D" w:rsidRPr="0004271D">
        <w:rPr>
          <w:rFonts w:ascii="Times New Roman" w:hAnsi="Times New Roman" w:cs="Times New Roman"/>
        </w:rPr>
        <w:t>j</w:t>
      </w:r>
      <w:r w:rsidRPr="0004271D">
        <w:rPr>
          <w:rFonts w:ascii="Times New Roman" w:hAnsi="Times New Roman" w:cs="Times New Roman"/>
        </w:rPr>
        <w:t>ournal of the</w:t>
      </w:r>
      <w:r w:rsidR="002F03C5" w:rsidRPr="0004271D">
        <w:rPr>
          <w:rFonts w:ascii="Times New Roman" w:hAnsi="Times New Roman" w:cs="Times New Roman" w:hint="eastAsia"/>
        </w:rPr>
        <w:t xml:space="preserve"> Catalyst Unit</w:t>
      </w:r>
      <w:r w:rsidRPr="0004271D">
        <w:rPr>
          <w:rFonts w:ascii="Times New Roman" w:hAnsi="Times New Roman" w:cs="Times New Roman"/>
        </w:rPr>
        <w:t xml:space="preserve">, </w:t>
      </w:r>
      <w:r w:rsidR="002F03C5" w:rsidRPr="0004271D">
        <w:rPr>
          <w:rFonts w:ascii="Times New Roman" w:hAnsi="Times New Roman" w:cs="Times New Roman"/>
        </w:rPr>
        <w:t>Translational and Regulatory Sciences</w:t>
      </w:r>
      <w:r w:rsidR="00F27314" w:rsidRPr="0004271D">
        <w:rPr>
          <w:rFonts w:ascii="Times New Roman" w:hAnsi="Times New Roman" w:cs="Times New Roman"/>
        </w:rPr>
        <w:t xml:space="preserve"> (</w:t>
      </w:r>
      <w:r w:rsidR="002F03C5" w:rsidRPr="0004271D">
        <w:rPr>
          <w:rFonts w:ascii="Times New Roman" w:hAnsi="Times New Roman" w:cs="Times New Roman" w:hint="eastAsia"/>
        </w:rPr>
        <w:t>TRS</w:t>
      </w:r>
      <w:r w:rsidR="00F27314" w:rsidRPr="0004271D">
        <w:rPr>
          <w:rFonts w:ascii="Times New Roman" w:hAnsi="Times New Roman" w:cs="Times New Roman"/>
        </w:rPr>
        <w:t>)</w:t>
      </w:r>
      <w:r w:rsidR="00D11C8D" w:rsidRPr="0004271D">
        <w:rPr>
          <w:rFonts w:ascii="Times New Roman" w:hAnsi="Times New Roman" w:cs="Times New Roman"/>
        </w:rPr>
        <w:t>,</w:t>
      </w:r>
      <w:r w:rsidRPr="0004271D">
        <w:rPr>
          <w:rFonts w:ascii="Times New Roman" w:hAnsi="Times New Roman" w:cs="Times New Roman"/>
        </w:rPr>
        <w:t xml:space="preserve"> taking action in reviewing and editing the submission, the undersigned author(s) hereby transfer, assign, or otherwise convey all</w:t>
      </w:r>
      <w:r w:rsidR="00D11C8D" w:rsidRPr="0004271D">
        <w:rPr>
          <w:rFonts w:ascii="Times New Roman" w:hAnsi="Times New Roman" w:cs="Times New Roman"/>
        </w:rPr>
        <w:t xml:space="preserve"> copyright ownership to the </w:t>
      </w:r>
      <w:r w:rsidR="002F03C5" w:rsidRPr="0004271D">
        <w:rPr>
          <w:rFonts w:ascii="Times New Roman" w:hAnsi="Times New Roman" w:cs="Times New Roman" w:hint="eastAsia"/>
        </w:rPr>
        <w:t>Catalyst Unit</w:t>
      </w:r>
      <w:r w:rsidRPr="0004271D">
        <w:rPr>
          <w:rFonts w:ascii="Times New Roman" w:hAnsi="Times New Roman" w:cs="Times New Roman"/>
        </w:rPr>
        <w:t>. They understand that they bear the responsibility for approving editorial changes. Copyright applies to publication in all print and electronic media.</w:t>
      </w:r>
      <w:r w:rsidR="00F27314" w:rsidRPr="0004271D">
        <w:rPr>
          <w:rFonts w:ascii="Times New Roman" w:hAnsi="Times New Roman" w:cs="Times New Roman"/>
        </w:rPr>
        <w:t xml:space="preserve"> Notwithstanding the transfer of copyright, the authors may self-archive the final version in the institutional repository of the authors’ institutions without permission of the </w:t>
      </w:r>
      <w:r w:rsidR="002F03C5" w:rsidRPr="0004271D">
        <w:rPr>
          <w:rFonts w:ascii="Times New Roman" w:hAnsi="Times New Roman" w:cs="Times New Roman" w:hint="eastAsia"/>
        </w:rPr>
        <w:t>TRS</w:t>
      </w:r>
      <w:r w:rsidR="00F27314" w:rsidRPr="0004271D">
        <w:rPr>
          <w:rFonts w:ascii="Times New Roman" w:hAnsi="Times New Roman" w:cs="Times New Roman"/>
        </w:rPr>
        <w:t xml:space="preserve">. The version posted must be a published form, which has appeared in </w:t>
      </w:r>
      <w:r w:rsidR="002F03C5" w:rsidRPr="0004271D">
        <w:rPr>
          <w:rFonts w:ascii="Times New Roman" w:hAnsi="Times New Roman" w:cs="Times New Roman" w:hint="eastAsia"/>
        </w:rPr>
        <w:t>TRS</w:t>
      </w:r>
      <w:r w:rsidR="00F27314" w:rsidRPr="0004271D">
        <w:rPr>
          <w:rFonts w:ascii="Times New Roman" w:hAnsi="Times New Roman" w:cs="Times New Roman"/>
        </w:rPr>
        <w:t>.</w:t>
      </w:r>
    </w:p>
    <w:sectPr w:rsidR="003450A7" w:rsidRPr="0004271D" w:rsidSect="006F0B78">
      <w:pgSz w:w="11906" w:h="16838"/>
      <w:pgMar w:top="1418" w:right="1418" w:bottom="96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531" w:rsidRDefault="00BA3531" w:rsidP="006F0B78">
      <w:r>
        <w:separator/>
      </w:r>
    </w:p>
  </w:endnote>
  <w:endnote w:type="continuationSeparator" w:id="0">
    <w:p w:rsidR="00BA3531" w:rsidRDefault="00BA3531" w:rsidP="006F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531" w:rsidRDefault="00BA3531" w:rsidP="006F0B78">
      <w:r>
        <w:separator/>
      </w:r>
    </w:p>
  </w:footnote>
  <w:footnote w:type="continuationSeparator" w:id="0">
    <w:p w:rsidR="00BA3531" w:rsidRDefault="00BA3531" w:rsidP="006F0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0A7"/>
    <w:rsid w:val="00012E10"/>
    <w:rsid w:val="0004271D"/>
    <w:rsid w:val="000F7EAB"/>
    <w:rsid w:val="0016306C"/>
    <w:rsid w:val="00285DF8"/>
    <w:rsid w:val="002E3207"/>
    <w:rsid w:val="002F03C5"/>
    <w:rsid w:val="003450A7"/>
    <w:rsid w:val="00374676"/>
    <w:rsid w:val="003F6772"/>
    <w:rsid w:val="00535743"/>
    <w:rsid w:val="005578E6"/>
    <w:rsid w:val="006D529E"/>
    <w:rsid w:val="006F0B78"/>
    <w:rsid w:val="007F322D"/>
    <w:rsid w:val="008445A7"/>
    <w:rsid w:val="009C4B03"/>
    <w:rsid w:val="009E4721"/>
    <w:rsid w:val="00B056DF"/>
    <w:rsid w:val="00BA3531"/>
    <w:rsid w:val="00BA5A3C"/>
    <w:rsid w:val="00C81695"/>
    <w:rsid w:val="00D11C8D"/>
    <w:rsid w:val="00D27AA4"/>
    <w:rsid w:val="00E43193"/>
    <w:rsid w:val="00E92013"/>
    <w:rsid w:val="00EB5BE2"/>
    <w:rsid w:val="00F27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B78"/>
    <w:pPr>
      <w:tabs>
        <w:tab w:val="center" w:pos="4252"/>
        <w:tab w:val="right" w:pos="8504"/>
      </w:tabs>
      <w:snapToGrid w:val="0"/>
    </w:pPr>
  </w:style>
  <w:style w:type="character" w:customStyle="1" w:styleId="a4">
    <w:name w:val="ヘッダー (文字)"/>
    <w:basedOn w:val="a0"/>
    <w:link w:val="a3"/>
    <w:uiPriority w:val="99"/>
    <w:rsid w:val="006F0B78"/>
  </w:style>
  <w:style w:type="paragraph" w:styleId="a5">
    <w:name w:val="footer"/>
    <w:basedOn w:val="a"/>
    <w:link w:val="a6"/>
    <w:uiPriority w:val="99"/>
    <w:unhideWhenUsed/>
    <w:rsid w:val="006F0B78"/>
    <w:pPr>
      <w:tabs>
        <w:tab w:val="center" w:pos="4252"/>
        <w:tab w:val="right" w:pos="8504"/>
      </w:tabs>
      <w:snapToGrid w:val="0"/>
    </w:pPr>
  </w:style>
  <w:style w:type="character" w:customStyle="1" w:styleId="a6">
    <w:name w:val="フッター (文字)"/>
    <w:basedOn w:val="a0"/>
    <w:link w:val="a5"/>
    <w:uiPriority w:val="99"/>
    <w:rsid w:val="006F0B78"/>
  </w:style>
  <w:style w:type="character" w:styleId="a7">
    <w:name w:val="Hyperlink"/>
    <w:basedOn w:val="a0"/>
    <w:uiPriority w:val="99"/>
    <w:unhideWhenUsed/>
    <w:rsid w:val="00374676"/>
    <w:rPr>
      <w:color w:val="0563C1" w:themeColor="hyperlink"/>
      <w:u w:val="single"/>
    </w:rPr>
  </w:style>
  <w:style w:type="table" w:styleId="a8">
    <w:name w:val="Table Grid"/>
    <w:basedOn w:val="a1"/>
    <w:uiPriority w:val="39"/>
    <w:rsid w:val="00D11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27AA4"/>
    <w:rPr>
      <w:sz w:val="18"/>
      <w:szCs w:val="18"/>
    </w:rPr>
  </w:style>
  <w:style w:type="paragraph" w:styleId="aa">
    <w:name w:val="annotation text"/>
    <w:basedOn w:val="a"/>
    <w:link w:val="ab"/>
    <w:uiPriority w:val="99"/>
    <w:semiHidden/>
    <w:unhideWhenUsed/>
    <w:rsid w:val="00D27AA4"/>
    <w:pPr>
      <w:jc w:val="left"/>
    </w:pPr>
  </w:style>
  <w:style w:type="character" w:customStyle="1" w:styleId="ab">
    <w:name w:val="コメント文字列 (文字)"/>
    <w:basedOn w:val="a0"/>
    <w:link w:val="aa"/>
    <w:uiPriority w:val="99"/>
    <w:semiHidden/>
    <w:rsid w:val="00D27AA4"/>
  </w:style>
  <w:style w:type="paragraph" w:styleId="ac">
    <w:name w:val="annotation subject"/>
    <w:basedOn w:val="aa"/>
    <w:next w:val="aa"/>
    <w:link w:val="ad"/>
    <w:uiPriority w:val="99"/>
    <w:semiHidden/>
    <w:unhideWhenUsed/>
    <w:rsid w:val="00D27AA4"/>
    <w:rPr>
      <w:b/>
      <w:bCs/>
    </w:rPr>
  </w:style>
  <w:style w:type="character" w:customStyle="1" w:styleId="ad">
    <w:name w:val="コメント内容 (文字)"/>
    <w:basedOn w:val="ab"/>
    <w:link w:val="ac"/>
    <w:uiPriority w:val="99"/>
    <w:semiHidden/>
    <w:rsid w:val="00D27AA4"/>
    <w:rPr>
      <w:b/>
      <w:bCs/>
    </w:rPr>
  </w:style>
  <w:style w:type="paragraph" w:styleId="ae">
    <w:name w:val="Balloon Text"/>
    <w:basedOn w:val="a"/>
    <w:link w:val="af"/>
    <w:uiPriority w:val="99"/>
    <w:semiHidden/>
    <w:unhideWhenUsed/>
    <w:rsid w:val="00D27AA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27AA4"/>
    <w:rPr>
      <w:rFonts w:asciiTheme="majorHAnsi" w:eastAsiaTheme="majorEastAsia" w:hAnsiTheme="majorHAnsi" w:cstheme="majorBidi"/>
      <w:sz w:val="18"/>
      <w:szCs w:val="18"/>
    </w:rPr>
  </w:style>
  <w:style w:type="paragraph" w:styleId="af0">
    <w:name w:val="Title"/>
    <w:basedOn w:val="a"/>
    <w:link w:val="af1"/>
    <w:qFormat/>
    <w:rsid w:val="00E92013"/>
    <w:pPr>
      <w:jc w:val="center"/>
    </w:pPr>
    <w:rPr>
      <w:rFonts w:ascii="Courier New" w:eastAsia="ＭＳ 明朝" w:hAnsi="Courier New" w:cs="Times New Roman"/>
      <w:b/>
      <w:sz w:val="24"/>
      <w:szCs w:val="20"/>
    </w:rPr>
  </w:style>
  <w:style w:type="character" w:customStyle="1" w:styleId="af1">
    <w:name w:val="表題 (文字)"/>
    <w:basedOn w:val="a0"/>
    <w:link w:val="af0"/>
    <w:rsid w:val="00E92013"/>
    <w:rPr>
      <w:rFonts w:ascii="Courier New" w:eastAsia="ＭＳ 明朝" w:hAnsi="Courier New"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B78"/>
    <w:pPr>
      <w:tabs>
        <w:tab w:val="center" w:pos="4252"/>
        <w:tab w:val="right" w:pos="8504"/>
      </w:tabs>
      <w:snapToGrid w:val="0"/>
    </w:pPr>
  </w:style>
  <w:style w:type="character" w:customStyle="1" w:styleId="a4">
    <w:name w:val="ヘッダー (文字)"/>
    <w:basedOn w:val="a0"/>
    <w:link w:val="a3"/>
    <w:uiPriority w:val="99"/>
    <w:rsid w:val="006F0B78"/>
  </w:style>
  <w:style w:type="paragraph" w:styleId="a5">
    <w:name w:val="footer"/>
    <w:basedOn w:val="a"/>
    <w:link w:val="a6"/>
    <w:uiPriority w:val="99"/>
    <w:unhideWhenUsed/>
    <w:rsid w:val="006F0B78"/>
    <w:pPr>
      <w:tabs>
        <w:tab w:val="center" w:pos="4252"/>
        <w:tab w:val="right" w:pos="8504"/>
      </w:tabs>
      <w:snapToGrid w:val="0"/>
    </w:pPr>
  </w:style>
  <w:style w:type="character" w:customStyle="1" w:styleId="a6">
    <w:name w:val="フッター (文字)"/>
    <w:basedOn w:val="a0"/>
    <w:link w:val="a5"/>
    <w:uiPriority w:val="99"/>
    <w:rsid w:val="006F0B78"/>
  </w:style>
  <w:style w:type="character" w:styleId="a7">
    <w:name w:val="Hyperlink"/>
    <w:basedOn w:val="a0"/>
    <w:uiPriority w:val="99"/>
    <w:unhideWhenUsed/>
    <w:rsid w:val="00374676"/>
    <w:rPr>
      <w:color w:val="0563C1" w:themeColor="hyperlink"/>
      <w:u w:val="single"/>
    </w:rPr>
  </w:style>
  <w:style w:type="table" w:styleId="a8">
    <w:name w:val="Table Grid"/>
    <w:basedOn w:val="a1"/>
    <w:uiPriority w:val="39"/>
    <w:rsid w:val="00D11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27AA4"/>
    <w:rPr>
      <w:sz w:val="18"/>
      <w:szCs w:val="18"/>
    </w:rPr>
  </w:style>
  <w:style w:type="paragraph" w:styleId="aa">
    <w:name w:val="annotation text"/>
    <w:basedOn w:val="a"/>
    <w:link w:val="ab"/>
    <w:uiPriority w:val="99"/>
    <w:semiHidden/>
    <w:unhideWhenUsed/>
    <w:rsid w:val="00D27AA4"/>
    <w:pPr>
      <w:jc w:val="left"/>
    </w:pPr>
  </w:style>
  <w:style w:type="character" w:customStyle="1" w:styleId="ab">
    <w:name w:val="コメント文字列 (文字)"/>
    <w:basedOn w:val="a0"/>
    <w:link w:val="aa"/>
    <w:uiPriority w:val="99"/>
    <w:semiHidden/>
    <w:rsid w:val="00D27AA4"/>
  </w:style>
  <w:style w:type="paragraph" w:styleId="ac">
    <w:name w:val="annotation subject"/>
    <w:basedOn w:val="aa"/>
    <w:next w:val="aa"/>
    <w:link w:val="ad"/>
    <w:uiPriority w:val="99"/>
    <w:semiHidden/>
    <w:unhideWhenUsed/>
    <w:rsid w:val="00D27AA4"/>
    <w:rPr>
      <w:b/>
      <w:bCs/>
    </w:rPr>
  </w:style>
  <w:style w:type="character" w:customStyle="1" w:styleId="ad">
    <w:name w:val="コメント内容 (文字)"/>
    <w:basedOn w:val="ab"/>
    <w:link w:val="ac"/>
    <w:uiPriority w:val="99"/>
    <w:semiHidden/>
    <w:rsid w:val="00D27AA4"/>
    <w:rPr>
      <w:b/>
      <w:bCs/>
    </w:rPr>
  </w:style>
  <w:style w:type="paragraph" w:styleId="ae">
    <w:name w:val="Balloon Text"/>
    <w:basedOn w:val="a"/>
    <w:link w:val="af"/>
    <w:uiPriority w:val="99"/>
    <w:semiHidden/>
    <w:unhideWhenUsed/>
    <w:rsid w:val="00D27AA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27AA4"/>
    <w:rPr>
      <w:rFonts w:asciiTheme="majorHAnsi" w:eastAsiaTheme="majorEastAsia" w:hAnsiTheme="majorHAnsi" w:cstheme="majorBidi"/>
      <w:sz w:val="18"/>
      <w:szCs w:val="18"/>
    </w:rPr>
  </w:style>
  <w:style w:type="paragraph" w:styleId="af0">
    <w:name w:val="Title"/>
    <w:basedOn w:val="a"/>
    <w:link w:val="af1"/>
    <w:qFormat/>
    <w:rsid w:val="00E92013"/>
    <w:pPr>
      <w:jc w:val="center"/>
    </w:pPr>
    <w:rPr>
      <w:rFonts w:ascii="Courier New" w:eastAsia="ＭＳ 明朝" w:hAnsi="Courier New" w:cs="Times New Roman"/>
      <w:b/>
      <w:sz w:val="24"/>
      <w:szCs w:val="20"/>
    </w:rPr>
  </w:style>
  <w:style w:type="character" w:customStyle="1" w:styleId="af1">
    <w:name w:val="表題 (文字)"/>
    <w:basedOn w:val="a0"/>
    <w:link w:val="af0"/>
    <w:rsid w:val="00E92013"/>
    <w:rPr>
      <w:rFonts w:ascii="Courier New" w:eastAsia="ＭＳ 明朝" w:hAnsi="Courier New"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205</Words>
  <Characters>1298</Characters>
  <Application>Microsoft Office Word</Application>
  <DocSecurity>0</DocSecurity>
  <Lines>68</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dc:creator>
  <cp:lastModifiedBy>Hewlett-Packard Company</cp:lastModifiedBy>
  <cp:revision>4</cp:revision>
  <cp:lastPrinted>2018-11-29T01:05:00Z</cp:lastPrinted>
  <dcterms:created xsi:type="dcterms:W3CDTF">2018-12-11T23:53:00Z</dcterms:created>
  <dcterms:modified xsi:type="dcterms:W3CDTF">2018-12-27T01:38:00Z</dcterms:modified>
</cp:coreProperties>
</file>